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F263D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Myanmar</w:t>
      </w:r>
      <w:r>
        <w:rPr>
          <w:rFonts w:ascii="Merriweather" w:eastAsia="Merriweather" w:hAnsi="Merriweather" w:cs="Merriweather"/>
          <w:sz w:val="24"/>
          <w:szCs w:val="24"/>
        </w:rPr>
        <w:t xml:space="preserve"> (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transl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. May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Cho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Min)</w:t>
      </w:r>
    </w:p>
    <w:p w14:paraId="730AB4D8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</w:p>
    <w:p w14:paraId="7CC8B5A1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အောက်ပါတို့သည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နှင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ကျန်းမာရေးအပေ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ါ်</w:t>
      </w:r>
    </w:p>
    <w:p w14:paraId="3AECE8BC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yanmar Text" w:eastAsia="Merriweather" w:hAnsi="Myanmar Text" w:cs="Myanmar Text"/>
          <w:sz w:val="24"/>
          <w:szCs w:val="24"/>
        </w:rPr>
        <w:t>သင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်၏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ယုံကြည်မှုများအကြောင်းနှင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ပတ်သက်သော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အရာများ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ဖြစ်သည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သင်သည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</w:p>
    <w:p w14:paraId="2DA948E4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အောက်ပါဝါကျများကို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မည်သည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အတိုင်းအတာထိ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သဘောတူပါသနည်း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။</w:t>
      </w:r>
    </w:p>
    <w:p w14:paraId="525E2F70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yanmar Text" w:eastAsia="Merriweather" w:hAnsi="Myanmar Text" w:cs="Myanmar Text"/>
          <w:sz w:val="24"/>
          <w:szCs w:val="24"/>
        </w:rPr>
        <w:t>၁</w:t>
      </w:r>
      <w:r>
        <w:rPr>
          <w:rFonts w:ascii="Merriweather" w:eastAsia="Merriweather" w:hAnsi="Merriweather" w:cs="Merriweather"/>
          <w:sz w:val="24"/>
          <w:szCs w:val="24"/>
        </w:rPr>
        <w:t xml:space="preserve"> =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အလွန်သဘောမတူပ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</w:p>
    <w:p w14:paraId="024EC903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yanmar Text" w:eastAsia="Merriweather" w:hAnsi="Myanmar Text" w:cs="Myanmar Text"/>
          <w:sz w:val="24"/>
          <w:szCs w:val="24"/>
        </w:rPr>
        <w:t>၂</w:t>
      </w:r>
      <w:r>
        <w:rPr>
          <w:rFonts w:ascii="Merriweather" w:eastAsia="Merriweather" w:hAnsi="Merriweather" w:cs="Merriweather"/>
          <w:sz w:val="24"/>
          <w:szCs w:val="24"/>
        </w:rPr>
        <w:t xml:space="preserve"> =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သဘောမတူပ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</w:p>
    <w:p w14:paraId="23822C18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yanmar Text" w:eastAsia="Merriweather" w:hAnsi="Myanmar Text" w:cs="Myanmar Text"/>
          <w:sz w:val="24"/>
          <w:szCs w:val="24"/>
        </w:rPr>
        <w:t>၃</w:t>
      </w:r>
      <w:r>
        <w:rPr>
          <w:rFonts w:ascii="Merriweather" w:eastAsia="Merriweather" w:hAnsi="Merriweather" w:cs="Merriweather"/>
          <w:sz w:val="24"/>
          <w:szCs w:val="24"/>
        </w:rPr>
        <w:t xml:space="preserve"> =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အနည်းငယ်သဘောမတူပ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</w:p>
    <w:p w14:paraId="53E24A72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yanmar Text" w:eastAsia="Merriweather" w:hAnsi="Myanmar Text" w:cs="Myanmar Text"/>
          <w:sz w:val="24"/>
          <w:szCs w:val="24"/>
        </w:rPr>
        <w:t>၄</w:t>
      </w:r>
      <w:r>
        <w:rPr>
          <w:rFonts w:ascii="Merriweather" w:eastAsia="Merriweather" w:hAnsi="Merriweather" w:cs="Merriweather"/>
          <w:sz w:val="24"/>
          <w:szCs w:val="24"/>
        </w:rPr>
        <w:t xml:space="preserve"> =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မဆုံးဖြတ်တတ်ပ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</w:p>
    <w:p w14:paraId="2B4ECAF6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yanmar Text" w:eastAsia="Merriweather" w:hAnsi="Myanmar Text" w:cs="Myanmar Text"/>
          <w:sz w:val="24"/>
          <w:szCs w:val="24"/>
        </w:rPr>
        <w:t>၅</w:t>
      </w:r>
      <w:r>
        <w:rPr>
          <w:rFonts w:ascii="Merriweather" w:eastAsia="Merriweather" w:hAnsi="Merriweather" w:cs="Merriweather"/>
          <w:sz w:val="24"/>
          <w:szCs w:val="24"/>
        </w:rPr>
        <w:t xml:space="preserve"> =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အနည်းငယ်သဘောတူပါသည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</w:p>
    <w:p w14:paraId="08CD0727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yanmar Text" w:eastAsia="Merriweather" w:hAnsi="Myanmar Text" w:cs="Myanmar Text"/>
          <w:sz w:val="24"/>
          <w:szCs w:val="24"/>
        </w:rPr>
        <w:t>၆</w:t>
      </w:r>
      <w:r>
        <w:rPr>
          <w:rFonts w:ascii="Merriweather" w:eastAsia="Merriweather" w:hAnsi="Merriweather" w:cs="Merriweather"/>
          <w:sz w:val="24"/>
          <w:szCs w:val="24"/>
        </w:rPr>
        <w:t xml:space="preserve"> =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သဘောတူပါသည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</w:p>
    <w:p w14:paraId="3C981718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yanmar Text" w:eastAsia="Merriweather" w:hAnsi="Myanmar Text" w:cs="Myanmar Text"/>
          <w:sz w:val="24"/>
          <w:szCs w:val="24"/>
        </w:rPr>
        <w:t>၇</w:t>
      </w:r>
      <w:r>
        <w:rPr>
          <w:rFonts w:ascii="Merriweather" w:eastAsia="Merriweather" w:hAnsi="Merriweather" w:cs="Merriweather"/>
          <w:sz w:val="24"/>
          <w:szCs w:val="24"/>
        </w:rPr>
        <w:t xml:space="preserve"> =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အလွန်သဘောတူပါသည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</w:p>
    <w:p w14:paraId="31BAC8D7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န်ုပ်တွင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အနာဂတ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်၌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ကူးစက်နိုင်ခြေရှိသည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65B7A0C4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2.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န်ုပ်ဘဝတွင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ကူးစက်နိုင်ခြေ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အခွင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အလမ်း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အလွန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</w:p>
    <w:p w14:paraId="509F760A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yanmar Text" w:eastAsia="Merriweather" w:hAnsi="Myanmar Text" w:cs="Myanmar Text"/>
          <w:sz w:val="24"/>
          <w:szCs w:val="24"/>
        </w:rPr>
        <w:t>မြင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မားပါသည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10803A9F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</w:p>
    <w:p w14:paraId="2255A933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3.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န်ုပ်နိုင်ငံရှိ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သာမန်လူများနှင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နှိုင်းယှဉ်လ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ျှင်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</w:t>
      </w:r>
    </w:p>
    <w:p w14:paraId="4B48CF49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ကူးစက်နိုင်ခြေအခွင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အလမ်း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အလွန်မြင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မားပါသည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4345017B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4.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ကူးစက်ခံရပြီးဖြစ်သည်ဟု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ထင်သည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49569CFB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5.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ကူးစက်ခံရသည်ဟု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တွေးမိလ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ျှ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င်ပင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</w:p>
    <w:p w14:paraId="1AD12619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ကြောက်လန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စေသည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64AF498C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6.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ကူးစက်ခံရလ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ျှင်</w:t>
      </w:r>
    </w:p>
    <w:p w14:paraId="33A5701A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yanmar Text" w:eastAsia="Merriweather" w:hAnsi="Myanmar Text" w:cs="Myanmar Text"/>
          <w:sz w:val="24"/>
          <w:szCs w:val="24"/>
        </w:rPr>
        <w:t>ရောဂါလက္ခဏာအမျိုးမျိုးကို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အချိန်ကြာမြင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စွာ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တွေ့ကြုံခံစားရမည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6CCA7307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7.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ကူးစက်ခံရလ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ျှင်</w:t>
      </w:r>
    </w:p>
    <w:p w14:paraId="2DABCEBA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်၏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ဘဝတစ်ခုလုံး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ပြောင်းလဲသွားမည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332680B9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8.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ကူးစက်ခံရခြင်းသည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အခြားအလားတူရောဂါများ</w:t>
      </w:r>
      <w:proofErr w:type="spellEnd"/>
    </w:p>
    <w:p w14:paraId="67251A2A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yanmar Text" w:eastAsia="Merriweather" w:hAnsi="Myanmar Text" w:cs="Myanmar Text"/>
          <w:sz w:val="24"/>
          <w:szCs w:val="24"/>
        </w:rPr>
        <w:t>ဖြစ်ပွားခြင်းထက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်၏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ကျန်းမာရေးကို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ခြောက်လန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မှုသည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ပို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၍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စိုးရိမ်ရပါသည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156998C0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9.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လက်ကို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မကြာခဏဆေးကြောခြင်းဖြင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ကူးစက်နိုင်ခြေကို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များစွာ</w:t>
      </w:r>
      <w:proofErr w:type="spellEnd"/>
    </w:p>
    <w:p w14:paraId="0F15A8E9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yanmar Text" w:eastAsia="Merriweather" w:hAnsi="Myanmar Text" w:cs="Myanmar Text"/>
          <w:sz w:val="24"/>
          <w:szCs w:val="24"/>
        </w:rPr>
        <w:t>စိတ်ပူစရာမလိုပ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ါ။</w:t>
      </w:r>
    </w:p>
    <w:p w14:paraId="4CFDBE19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10.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ကျန်းမာရေးဆိုင်ရာအဖွဲ့အစည်းများမ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ှ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အကြံပြုချက်များကို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လေးစားလိုက်နာခြင်းသည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</w:p>
    <w:p w14:paraId="3D729B8D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yanmar Text" w:eastAsia="Merriweather" w:hAnsi="Myanmar Text" w:cs="Myanmar Text"/>
          <w:sz w:val="24"/>
          <w:szCs w:val="24"/>
        </w:rPr>
        <w:lastRenderedPageBreak/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စိတ်တည်ငြိမ်စေသည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70C63B39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11.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လက္ခဏာများကို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ပုံမှန်စစ်ဆေးခြင်းဖြင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</w:p>
    <w:p w14:paraId="7FDAF316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န်ုပ်ကျန်းမာနေသည်ဟု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မိမိကိုယ်ကို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ယုံကြည်မှု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ရှိလာစေသည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0DAC9D17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12.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ကူးစက်ခံရသော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အခြေအနေတွင်ပင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်၏</w:t>
      </w:r>
    </w:p>
    <w:p w14:paraId="321325D7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အားစိုက်ထုတ်မှုများသည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အနာဂတ်တွင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စိတ်တည်ငြိမ်စေသည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239F8292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13.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လက်ကို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မကြာခဏဆေးကြောခြင်းဖြင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ရောဂါဖြစ်ပွားမည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့်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အန္တရာယ်ကို</w:t>
      </w:r>
      <w:proofErr w:type="spellEnd"/>
    </w:p>
    <w:p w14:paraId="3960F03C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yanmar Text" w:eastAsia="Merriweather" w:hAnsi="Myanmar Text" w:cs="Myanmar Text"/>
          <w:sz w:val="24"/>
          <w:szCs w:val="24"/>
        </w:rPr>
        <w:t>လျော့ချနိုင်သည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56ECF56D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14.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အခြားသူများနှင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နီးနီးကပ်ကပ်ထိတွေ့မှုကို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လျော့ချခြင်းသည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</w:p>
    <w:p w14:paraId="5B904950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yanmar Text" w:eastAsia="Merriweather" w:hAnsi="Myanmar Text" w:cs="Myanmar Text"/>
          <w:sz w:val="24"/>
          <w:szCs w:val="24"/>
        </w:rPr>
        <w:t>ရောဂါဖြစ်ပွားမည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့်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အန္တရာယ်ကို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လျော့ချနိုင်သည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49595F6C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15.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လက္ခဏာများကို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စစ်ဆေးခြင်းဖြင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ရောဂါကို</w:t>
      </w:r>
      <w:proofErr w:type="spellEnd"/>
    </w:p>
    <w:p w14:paraId="04AE9884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yanmar Text" w:eastAsia="Merriweather" w:hAnsi="Myanmar Text" w:cs="Myanmar Text"/>
          <w:sz w:val="24"/>
          <w:szCs w:val="24"/>
        </w:rPr>
        <w:t>စောလျင်စွာ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ရှာဖွေတွေ့ရှိနိုင်သည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391DB11B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16.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ကူးစက်ခံရလ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ျှ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င်တောင်မ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ှ</w:t>
      </w:r>
    </w:p>
    <w:p w14:paraId="432038A4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်၏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အားထုတ်မှုများကြောင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ပြန်လည်ကျန်းမာလာမည်ဖြစ်သည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4629D1A1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17.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န်ုပ်တွင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ကြိုတင်ကာကွယ်မှုများလုပ်မည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အချိန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မရှိပ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ါ။</w:t>
      </w:r>
    </w:p>
    <w:p w14:paraId="4D5BF676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18.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ကူးစက်မှုကို</w:t>
      </w:r>
      <w:proofErr w:type="spellEnd"/>
    </w:p>
    <w:p w14:paraId="5C0AF910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ကြိုတင်ကာကွယ်ရေးနည်းလမ်းအမျိုးမျိုးကို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လိုက်နာလုပ်ဆောင်ရန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မှတ်မိနေဖို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</w:t>
      </w:r>
    </w:p>
    <w:p w14:paraId="2C01BFBE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န်ုပ်အတွက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ခက်ခဲသောအချိန်ဖြစ်သည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5A25A933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19.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နှင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ပတ်သက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်၍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စိုးရိမ်မှုကို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ပြသမိပါက</w:t>
      </w:r>
      <w:proofErr w:type="spellEnd"/>
    </w:p>
    <w:p w14:paraId="71D8E6CF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်၏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သူငယ်ချင်းမိတ်ဆွေများနှင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မိသားစုဝင်များက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န်ုပ်ကို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ရယ်ကြသည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291B98DF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20.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ကိုရိုနာဗိုင်းရပ်စ်ရောဂ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ါ</w:t>
      </w:r>
      <w:r>
        <w:rPr>
          <w:rFonts w:ascii="Merriweather" w:eastAsia="Merriweather" w:hAnsi="Merriweather" w:cs="Merriweather"/>
          <w:sz w:val="24"/>
          <w:szCs w:val="24"/>
        </w:rPr>
        <w:t xml:space="preserve"> (COVID-19)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နှင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့်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ပတ်သက်နေခြင်းထက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r>
        <w:rPr>
          <w:rFonts w:ascii="Myanmar Text" w:eastAsia="Merriweather" w:hAnsi="Myanmar Text" w:cs="Myanmar Text"/>
          <w:sz w:val="24"/>
          <w:szCs w:val="24"/>
        </w:rPr>
        <w:t>ကျွ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န်ုပ်တွင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ပို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၍</w:t>
      </w:r>
    </w:p>
    <w:p w14:paraId="22C47EA7" w14:textId="77777777" w:rsidR="002232C7" w:rsidRDefault="002232C7" w:rsidP="002232C7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yanmar Text" w:eastAsia="Merriweather" w:hAnsi="Myanmar Text" w:cs="Myanmar Text"/>
          <w:sz w:val="24"/>
          <w:szCs w:val="24"/>
        </w:rPr>
        <w:t>အရေးကြီးနေသည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့်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စိတ်တွင်းပ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ြဿ</w:t>
      </w:r>
      <w:proofErr w:type="spellStart"/>
      <w:r>
        <w:rPr>
          <w:rFonts w:ascii="Myanmar Text" w:eastAsia="Merriweather" w:hAnsi="Myanmar Text" w:cs="Myanmar Text"/>
          <w:sz w:val="24"/>
          <w:szCs w:val="24"/>
        </w:rPr>
        <w:t>နာများရှိပါသည</w:t>
      </w:r>
      <w:proofErr w:type="spellEnd"/>
      <w:r>
        <w:rPr>
          <w:rFonts w:ascii="Myanmar Text" w:eastAsia="Merriweather" w:hAnsi="Myanmar Text" w:cs="Myanmar Text"/>
          <w:sz w:val="24"/>
          <w:szCs w:val="24"/>
        </w:rPr>
        <w:t>်။</w:t>
      </w:r>
    </w:p>
    <w:p w14:paraId="65ABC1FC" w14:textId="2944ADF8" w:rsidR="00CC4208" w:rsidRPr="007F1900" w:rsidRDefault="00CC4208" w:rsidP="007F1900"/>
    <w:sectPr w:rsidR="00CC4208" w:rsidRPr="007F1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6011E"/>
    <w:multiLevelType w:val="multilevel"/>
    <w:tmpl w:val="1A6E5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25AE6"/>
    <w:multiLevelType w:val="multilevel"/>
    <w:tmpl w:val="ED36FA7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color w:val="BFBFBF"/>
        <w:sz w:val="52"/>
        <w:szCs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A16113"/>
    <w:multiLevelType w:val="multilevel"/>
    <w:tmpl w:val="A0BCDC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F84761"/>
    <w:multiLevelType w:val="multilevel"/>
    <w:tmpl w:val="4330E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B67E7"/>
    <w:multiLevelType w:val="multilevel"/>
    <w:tmpl w:val="89FCF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D9"/>
    <w:rsid w:val="00072658"/>
    <w:rsid w:val="002232C7"/>
    <w:rsid w:val="00245BE4"/>
    <w:rsid w:val="002758CB"/>
    <w:rsid w:val="002B0768"/>
    <w:rsid w:val="00581A12"/>
    <w:rsid w:val="005E6FAD"/>
    <w:rsid w:val="00600962"/>
    <w:rsid w:val="006A36D9"/>
    <w:rsid w:val="007A0A6D"/>
    <w:rsid w:val="007F1900"/>
    <w:rsid w:val="00825BD6"/>
    <w:rsid w:val="00914C60"/>
    <w:rsid w:val="009E5DF5"/>
    <w:rsid w:val="009E6521"/>
    <w:rsid w:val="00B24BC6"/>
    <w:rsid w:val="00B75BEA"/>
    <w:rsid w:val="00C63300"/>
    <w:rsid w:val="00CC4208"/>
    <w:rsid w:val="00DD4CBB"/>
    <w:rsid w:val="00E268E8"/>
    <w:rsid w:val="00F4477F"/>
    <w:rsid w:val="00F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3697"/>
  <w15:chartTrackingRefBased/>
  <w15:docId w15:val="{59410D98-D3C4-4EEC-B44E-69FE56DB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6D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2020-06-07T11:01:00Z</dcterms:created>
  <dcterms:modified xsi:type="dcterms:W3CDTF">2020-06-07T11:01:00Z</dcterms:modified>
</cp:coreProperties>
</file>